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3EB0D4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18FFAF0C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+*yqw*buw*skh*jEy*xaa*wEv*EDt*zhg*abt*pyw*zew*-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+*eDs*lyd*lyd*lyd*lyd*jBc*iEa*Dpk*xpz*bmk*zfE*-</w:t>
            </w:r>
            <w:r>
              <w:rPr>
                <w:rFonts w:ascii="PDF417x" w:hAnsi="PDF417x"/>
                <w:sz w:val="24"/>
                <w:szCs w:val="24"/>
              </w:rPr>
              <w:br/>
              <w:t>+*ftw*vCg*ogw*gDC*gyb*wub*cag*rDn*vCD*vsu*onA*-</w:t>
            </w:r>
            <w:r>
              <w:rPr>
                <w:rFonts w:ascii="PDF417x" w:hAnsi="PDF417x"/>
                <w:sz w:val="24"/>
                <w:szCs w:val="24"/>
              </w:rPr>
              <w:br/>
              <w:t>+*ftA*xnB*bfw*ywt*npz*yea*yFg*sFv*Dxi*sqC*uws*-</w:t>
            </w:r>
            <w:r>
              <w:rPr>
                <w:rFonts w:ascii="PDF417x" w:hAnsi="PDF417x"/>
                <w:sz w:val="24"/>
                <w:szCs w:val="24"/>
              </w:rPr>
              <w:br/>
              <w:t>+*xjq*Crk*lxa*jrg*Awn*bBa*ruC*rFs*chy*kuy*uzq*-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19DB8FC" w14:textId="77777777" w:rsidTr="005F330D">
        <w:trPr>
          <w:trHeight w:val="851"/>
        </w:trPr>
        <w:tc>
          <w:tcPr>
            <w:tcW w:w="0" w:type="auto"/>
          </w:tcPr>
          <w:p w14:paraId="0B69B6FD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299EF87D" wp14:editId="52AF968C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3148840" w14:textId="77777777" w:rsidTr="004F6767">
        <w:trPr>
          <w:trHeight w:val="276"/>
        </w:trPr>
        <w:tc>
          <w:tcPr>
            <w:tcW w:w="0" w:type="auto"/>
          </w:tcPr>
          <w:p w14:paraId="4ACE9AC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6D107A5" w14:textId="77777777" w:rsidTr="004F6767">
        <w:trPr>
          <w:trHeight w:val="291"/>
        </w:trPr>
        <w:tc>
          <w:tcPr>
            <w:tcW w:w="0" w:type="auto"/>
          </w:tcPr>
          <w:p w14:paraId="75BBF5C9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223225D" w14:textId="77777777" w:rsidTr="004F6767">
        <w:trPr>
          <w:trHeight w:val="276"/>
        </w:trPr>
        <w:tc>
          <w:tcPr>
            <w:tcW w:w="0" w:type="auto"/>
          </w:tcPr>
          <w:p w14:paraId="5C1F26DF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5DEEB68" w14:textId="77777777" w:rsidTr="004F6767">
        <w:trPr>
          <w:trHeight w:val="291"/>
        </w:trPr>
        <w:tc>
          <w:tcPr>
            <w:tcW w:w="0" w:type="auto"/>
          </w:tcPr>
          <w:p w14:paraId="08EA0C1A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3F9C3D5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FDA8E0F" w14:textId="77777777" w:rsidR="00B92D0F" w:rsidRPr="00A57F79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A57F7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A57F7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A57F7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A57F7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620-01/23-01/06</w:t>
      </w:r>
      <w:r w:rsidR="008C5FE5" w:rsidRPr="00A57F7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E889A75" w14:textId="77777777" w:rsidR="00B92D0F" w:rsidRPr="00A57F79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57F7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A57F7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2140-5-02-25-7</w:t>
      </w:r>
    </w:p>
    <w:p w14:paraId="199A5F83" w14:textId="77777777" w:rsidR="00B92D0F" w:rsidRPr="00A57F79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57F7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A57F7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A57F79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524ED25F" w14:textId="77777777" w:rsidR="00B92D0F" w:rsidRPr="00A57F79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C5C7866" w14:textId="011902D4" w:rsidR="00A57F79" w:rsidRPr="00A57F79" w:rsidRDefault="00A57F79" w:rsidP="00A57F7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57F79">
        <w:rPr>
          <w:rFonts w:ascii="Times New Roman" w:hAnsi="Times New Roman" w:cs="Times New Roman"/>
          <w:sz w:val="24"/>
          <w:szCs w:val="24"/>
        </w:rPr>
        <w:t xml:space="preserve">Na temelju Zakona o sportu („Narodne novine“ broj 141/22) i članka 52. Statuta Grada Pregrade (“Službeni glasnik  Krapinsko-zagorske županije” br. 06/13, 17/13, 7/18, 16/18- pročišćeni tekst, 05/20, 8/21, 38/22, 40/23), Gradonačelnik Grada Pregrade podnosi Gradskom vijeću Grada Pregrade </w:t>
      </w:r>
    </w:p>
    <w:p w14:paraId="0283DA5E" w14:textId="77777777" w:rsidR="00A57F79" w:rsidRPr="00A57F79" w:rsidRDefault="00A57F79" w:rsidP="00A57F79">
      <w:pPr>
        <w:rPr>
          <w:rFonts w:ascii="Times New Roman" w:hAnsi="Times New Roman" w:cs="Times New Roman"/>
          <w:sz w:val="24"/>
          <w:szCs w:val="24"/>
        </w:rPr>
      </w:pPr>
    </w:p>
    <w:p w14:paraId="175CFEA0" w14:textId="77777777" w:rsidR="00A57F79" w:rsidRPr="00A57F79" w:rsidRDefault="00A57F79" w:rsidP="00A57F79">
      <w:pPr>
        <w:jc w:val="center"/>
        <w:rPr>
          <w:rFonts w:ascii="Times New Roman" w:hAnsi="Times New Roman" w:cs="Times New Roman"/>
          <w:sz w:val="24"/>
          <w:szCs w:val="24"/>
        </w:rPr>
      </w:pPr>
      <w:r w:rsidRPr="00A57F79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>IZVJEŠĆE</w:t>
      </w:r>
    </w:p>
    <w:p w14:paraId="65A0F5A0" w14:textId="77777777" w:rsidR="00A57F79" w:rsidRPr="00A57F79" w:rsidRDefault="00A57F79" w:rsidP="00A57F79">
      <w:pPr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</w:pPr>
      <w:r w:rsidRPr="00A57F79">
        <w:rPr>
          <w:rStyle w:val="Naglaeno"/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A57F79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 xml:space="preserve">O IZVRŠENJU  PROGRAMA JAVNIH POTREBA </w:t>
      </w:r>
    </w:p>
    <w:p w14:paraId="6AFBE020" w14:textId="77777777" w:rsidR="00A57F79" w:rsidRPr="00A57F79" w:rsidRDefault="00A57F79" w:rsidP="00A57F79">
      <w:pPr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</w:pPr>
      <w:r w:rsidRPr="00A57F79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>U SPORTU GRADA PREGRADE</w:t>
      </w:r>
    </w:p>
    <w:p w14:paraId="5BD22622" w14:textId="77777777" w:rsidR="00A57F79" w:rsidRPr="00A57F79" w:rsidRDefault="00A57F79" w:rsidP="00A57F79">
      <w:pPr>
        <w:jc w:val="center"/>
        <w:rPr>
          <w:rFonts w:ascii="Times New Roman" w:hAnsi="Times New Roman" w:cs="Times New Roman"/>
          <w:sz w:val="24"/>
          <w:szCs w:val="24"/>
        </w:rPr>
      </w:pPr>
      <w:r w:rsidRPr="00A57F79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>ZA 2024. GODINU</w:t>
      </w:r>
    </w:p>
    <w:p w14:paraId="280DBF98" w14:textId="77777777" w:rsidR="00A57F79" w:rsidRPr="00A57F79" w:rsidRDefault="00A57F79" w:rsidP="00A57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27BEA82" w14:textId="77777777" w:rsidR="00A57F79" w:rsidRPr="00A57F79" w:rsidRDefault="00A57F79" w:rsidP="00A57F79">
      <w:pPr>
        <w:jc w:val="center"/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</w:pPr>
      <w:r w:rsidRPr="00A57F79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>Članak 1.</w:t>
      </w:r>
    </w:p>
    <w:p w14:paraId="56E05138" w14:textId="77777777" w:rsidR="00A57F79" w:rsidRPr="00A57F79" w:rsidRDefault="00A57F79" w:rsidP="00A57F7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7698C2EF" w14:textId="74D6E285" w:rsidR="00A57F79" w:rsidRPr="00A57F79" w:rsidRDefault="00A57F79" w:rsidP="00A57F79">
      <w:pPr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57F79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>Za provedbu Program javnih potreba u sportu</w:t>
      </w:r>
      <w:r w:rsidR="004946EB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 xml:space="preserve"> Grada Pregrade za 2024. godinu</w:t>
      </w:r>
      <w:r w:rsidRPr="00A57F79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 xml:space="preserve"> (</w:t>
      </w:r>
      <w:r w:rsidRPr="00A57F79">
        <w:rPr>
          <w:rFonts w:ascii="Times New Roman" w:hAnsi="Times New Roman" w:cs="Times New Roman"/>
          <w:sz w:val="24"/>
          <w:szCs w:val="24"/>
        </w:rPr>
        <w:t>Službeni glasnik  Krapinsko-zagorske županije broj 66B/23, 24/24, dalje u tekstu: Program</w:t>
      </w:r>
      <w:r w:rsidRPr="00A57F79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 xml:space="preserve">), </w:t>
      </w:r>
      <w:r w:rsidRPr="00A57F79">
        <w:rPr>
          <w:rFonts w:ascii="Times New Roman" w:hAnsi="Times New Roman" w:cs="Times New Roman"/>
          <w:sz w:val="24"/>
          <w:szCs w:val="24"/>
        </w:rPr>
        <w:t xml:space="preserve">u skladu sa </w:t>
      </w:r>
      <w:bookmarkStart w:id="0" w:name="_Hlk136846885"/>
      <w:r w:rsidRPr="00A57F79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>Proračunom Grada Pregrade za 202</w:t>
      </w:r>
      <w:bookmarkEnd w:id="0"/>
      <w:r w:rsidRPr="00A57F79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>4. godinu (</w:t>
      </w:r>
      <w:r w:rsidRPr="00A57F79">
        <w:rPr>
          <w:rFonts w:ascii="Times New Roman" w:hAnsi="Times New Roman" w:cs="Times New Roman"/>
          <w:sz w:val="24"/>
          <w:szCs w:val="24"/>
        </w:rPr>
        <w:t>Službeni glasnik  Krapinsko-zagorske županije broj 60/23, 24/24</w:t>
      </w:r>
      <w:r w:rsidRPr="00A57F79">
        <w:rPr>
          <w:rStyle w:val="Naglaeno"/>
          <w:rFonts w:ascii="Times New Roman" w:hAnsi="Times New Roman" w:cs="Times New Roman"/>
          <w:b w:val="0"/>
          <w:bCs w:val="0"/>
          <w:sz w:val="24"/>
          <w:szCs w:val="24"/>
        </w:rPr>
        <w:t>), planirana su sredstva u iznosu od 4.663.000,00 EUR.</w:t>
      </w:r>
    </w:p>
    <w:p w14:paraId="5D7B32C0" w14:textId="77777777" w:rsidR="00A57F79" w:rsidRPr="00A57F79" w:rsidRDefault="00A57F79" w:rsidP="00A57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A56C731" w14:textId="77777777" w:rsidR="00A57F79" w:rsidRPr="00A57F79" w:rsidRDefault="00A57F79" w:rsidP="00A57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F79">
        <w:rPr>
          <w:rFonts w:ascii="Times New Roman" w:hAnsi="Times New Roman" w:cs="Times New Roman"/>
          <w:sz w:val="24"/>
          <w:szCs w:val="24"/>
        </w:rPr>
        <w:t>Tijekom 2024. godine Program je izvršen kako slijedi:</w:t>
      </w:r>
    </w:p>
    <w:tbl>
      <w:tblPr>
        <w:tblpPr w:leftFromText="180" w:rightFromText="180" w:vertAnchor="text" w:horzAnchor="margin" w:tblpY="186"/>
        <w:tblW w:w="9639" w:type="dxa"/>
        <w:tblLook w:val="04A0" w:firstRow="1" w:lastRow="0" w:firstColumn="1" w:lastColumn="0" w:noHBand="0" w:noVBand="1"/>
      </w:tblPr>
      <w:tblGrid>
        <w:gridCol w:w="1671"/>
        <w:gridCol w:w="1590"/>
        <w:gridCol w:w="1842"/>
        <w:gridCol w:w="1843"/>
        <w:gridCol w:w="1701"/>
        <w:gridCol w:w="992"/>
      </w:tblGrid>
      <w:tr w:rsidR="00381158" w:rsidRPr="00A57F79" w14:paraId="1C8EC8D4" w14:textId="77777777" w:rsidTr="00381158">
        <w:trPr>
          <w:trHeight w:val="600"/>
        </w:trPr>
        <w:tc>
          <w:tcPr>
            <w:tcW w:w="16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D5C517" w14:textId="77777777" w:rsidR="00381158" w:rsidRPr="004946EB" w:rsidRDefault="00381158" w:rsidP="00381158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C166" w14:textId="77777777" w:rsidR="00381158" w:rsidRPr="00381158" w:rsidRDefault="00381158" w:rsidP="003811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Planirano Programom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628D1" w14:textId="77777777" w:rsidR="00381158" w:rsidRPr="00381158" w:rsidRDefault="00381158" w:rsidP="003811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I. Izmjene Programa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8ADB3" w14:textId="77777777" w:rsidR="00381158" w:rsidRPr="00381158" w:rsidRDefault="00381158" w:rsidP="003811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Preraspodjela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C625A" w14:textId="77777777" w:rsidR="00381158" w:rsidRPr="00381158" w:rsidRDefault="00381158" w:rsidP="003811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Utrošena </w:t>
            </w:r>
          </w:p>
          <w:p w14:paraId="6A05E49E" w14:textId="77777777" w:rsidR="00381158" w:rsidRPr="00381158" w:rsidRDefault="00381158" w:rsidP="003811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sredstva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07E00" w14:textId="77777777" w:rsidR="00381158" w:rsidRPr="00381158" w:rsidRDefault="00381158" w:rsidP="003811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Postotak izvršenja</w:t>
            </w:r>
          </w:p>
        </w:tc>
      </w:tr>
      <w:tr w:rsidR="00381158" w:rsidRPr="00A57F79" w14:paraId="681EA049" w14:textId="77777777" w:rsidTr="00381158">
        <w:trPr>
          <w:trHeight w:val="30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BB2630" w14:textId="77777777" w:rsidR="00381158" w:rsidRPr="00381158" w:rsidRDefault="00381158" w:rsidP="003811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Sufinanciranje udruga u sportu i rekreaciji: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4C99E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53.500,00 EUR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857F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53.500,00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91D79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53.500,00 EUR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C779D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53.500,00 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56E8B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100,00%</w:t>
            </w:r>
          </w:p>
        </w:tc>
      </w:tr>
      <w:tr w:rsidR="00381158" w:rsidRPr="00A57F79" w14:paraId="7B7C8FFB" w14:textId="77777777" w:rsidTr="00381158">
        <w:trPr>
          <w:trHeight w:val="30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F80FE5" w14:textId="77777777" w:rsidR="00381158" w:rsidRPr="00381158" w:rsidRDefault="00381158" w:rsidP="003811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Financiranje rada Sportske zajednice Grada Pregrade: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6BC4D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1.500,00 EUR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B668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1.500,00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C84DA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1.500,00 EUR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918D90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1.500,00 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0BC82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100,00%</w:t>
            </w:r>
          </w:p>
        </w:tc>
      </w:tr>
      <w:tr w:rsidR="00381158" w:rsidRPr="00A57F79" w14:paraId="6FD4FD83" w14:textId="77777777" w:rsidTr="00381158">
        <w:trPr>
          <w:trHeight w:val="30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AC7855" w14:textId="77777777" w:rsidR="00381158" w:rsidRPr="00381158" w:rsidRDefault="00381158" w:rsidP="003811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Uređenje dječjih i školskih igrališta: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1414E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15.000,00 EUR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2FA85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36.000,00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18819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34.450,00 EUR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5F015E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26.705,83 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46EA2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77,52%</w:t>
            </w:r>
          </w:p>
        </w:tc>
      </w:tr>
      <w:tr w:rsidR="00381158" w:rsidRPr="00A57F79" w14:paraId="06253894" w14:textId="77777777" w:rsidTr="00381158">
        <w:trPr>
          <w:trHeight w:val="30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0E816D" w14:textId="77777777" w:rsidR="00381158" w:rsidRPr="00381158" w:rsidRDefault="00381158" w:rsidP="003811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 xml:space="preserve">Otkup zemljišta za pomoćno igralište kod NK Pregrade: 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80FBC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300.000,00 EUR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070AC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310.000,00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3401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15.000,00 EUR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AC2B6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14.575,00 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C8A60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97,17%</w:t>
            </w:r>
          </w:p>
        </w:tc>
      </w:tr>
      <w:tr w:rsidR="00381158" w:rsidRPr="00A57F79" w14:paraId="4F90998F" w14:textId="77777777" w:rsidTr="00381158">
        <w:trPr>
          <w:trHeight w:val="30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F845FA" w14:textId="77777777" w:rsidR="00381158" w:rsidRPr="00381158" w:rsidRDefault="00381158" w:rsidP="00381158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Eko bazen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7B36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-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95F7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4.262.000,00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0C48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4.262.000,00 EUR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2010B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113.283,41 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EE97F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hr-HR"/>
              </w:rPr>
              <w:t>2,66%</w:t>
            </w:r>
          </w:p>
        </w:tc>
      </w:tr>
      <w:tr w:rsidR="00381158" w:rsidRPr="00A57F79" w14:paraId="444A69AE" w14:textId="77777777" w:rsidTr="00381158">
        <w:trPr>
          <w:trHeight w:val="300"/>
        </w:trPr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5FD67E" w14:textId="77777777" w:rsidR="00381158" w:rsidRPr="004946EB" w:rsidRDefault="00381158" w:rsidP="003811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4946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SVEUKUPNO: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CB48DEA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370.000,00 EUR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5B54ACF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4.663.000,00 EUR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03CA54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 xml:space="preserve">   4.366.450,00 EUR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6775DE44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209.564,24 EUR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FDCCA52" w14:textId="77777777" w:rsidR="00381158" w:rsidRPr="00381158" w:rsidRDefault="00381158" w:rsidP="00381158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</w:pPr>
            <w:r w:rsidRPr="0038115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hr-HR"/>
              </w:rPr>
              <w:t>4,80%</w:t>
            </w:r>
          </w:p>
        </w:tc>
      </w:tr>
    </w:tbl>
    <w:p w14:paraId="4E247BAA" w14:textId="77777777" w:rsidR="00A57F79" w:rsidRPr="00A57F79" w:rsidRDefault="00A57F79" w:rsidP="00A57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CB6ECE6" w14:textId="77777777" w:rsidR="00A57F79" w:rsidRPr="00A57F79" w:rsidRDefault="00A57F79" w:rsidP="00A57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0AB06CE" w14:textId="77777777" w:rsidR="00A57F79" w:rsidRPr="00A57F79" w:rsidRDefault="00A57F79" w:rsidP="00A57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C30B8BF" w14:textId="77777777" w:rsidR="00A57F79" w:rsidRPr="00A57F79" w:rsidRDefault="00A57F79" w:rsidP="00A57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42C3BCC" w14:textId="77777777" w:rsidR="00A57F79" w:rsidRDefault="00A57F79" w:rsidP="00A57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50BFDAB" w14:textId="77777777" w:rsidR="004946EB" w:rsidRPr="00A57F79" w:rsidRDefault="004946EB" w:rsidP="00A57F79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FFEE032" w14:textId="77777777" w:rsidR="00A57F79" w:rsidRPr="00A57F79" w:rsidRDefault="00A57F79" w:rsidP="00A57F79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EBA4E6" w14:textId="77777777" w:rsidR="00A57F79" w:rsidRPr="00A57F79" w:rsidRDefault="00A57F79" w:rsidP="00A57F79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7F79">
        <w:rPr>
          <w:rFonts w:ascii="Times New Roman" w:eastAsia="Times New Roman" w:hAnsi="Times New Roman" w:cs="Times New Roman"/>
          <w:sz w:val="24"/>
          <w:szCs w:val="24"/>
        </w:rPr>
        <w:t>Članak 2.</w:t>
      </w:r>
    </w:p>
    <w:p w14:paraId="5E21D103" w14:textId="77777777" w:rsidR="00A57F79" w:rsidRPr="00A57F79" w:rsidRDefault="00A57F79" w:rsidP="00A57F79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25C488A" w14:textId="77777777" w:rsidR="00A57F79" w:rsidRPr="00A57F79" w:rsidRDefault="00A57F79" w:rsidP="00A57F79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7F79">
        <w:rPr>
          <w:rFonts w:ascii="Times New Roman" w:hAnsi="Times New Roman" w:cs="Times New Roman"/>
          <w:sz w:val="24"/>
          <w:szCs w:val="24"/>
        </w:rPr>
        <w:t xml:space="preserve">              Ovo Izvješće objavit će se u Službenom glasniku Krapinsko-zagorske županije.</w:t>
      </w:r>
    </w:p>
    <w:p w14:paraId="3957B7EA" w14:textId="77777777" w:rsidR="00A57F79" w:rsidRPr="00A57F79" w:rsidRDefault="00A57F79" w:rsidP="00A57F79">
      <w:pPr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4E95FAD" w14:textId="77777777" w:rsidR="00D707B3" w:rsidRPr="00A57F79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4BB8099" w14:textId="77777777" w:rsidR="00D707B3" w:rsidRPr="00A57F79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A57F79">
        <w:rPr>
          <w:rFonts w:ascii="Times New Roman" w:hAnsi="Times New Roman" w:cs="Times New Roman"/>
          <w:sz w:val="24"/>
          <w:szCs w:val="24"/>
        </w:rPr>
        <w:t>GRADONAČELNIK</w:t>
      </w:r>
    </w:p>
    <w:p w14:paraId="784135CF" w14:textId="77777777" w:rsidR="00D364C6" w:rsidRPr="00A57F79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8BA4A4B" w14:textId="52EB093A" w:rsidR="00D364C6" w:rsidRPr="00A57F79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A57F79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530661">
        <w:rPr>
          <w:rFonts w:ascii="Times New Roman" w:hAnsi="Times New Roman" w:cs="Times New Roman"/>
          <w:sz w:val="24"/>
          <w:szCs w:val="24"/>
        </w:rPr>
        <w:t>,v.r.</w:t>
      </w:r>
    </w:p>
    <w:p w14:paraId="1DC12871" w14:textId="77777777" w:rsidR="00D364C6" w:rsidRPr="00A57F79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6394102" w14:textId="77777777" w:rsidR="00D707B3" w:rsidRPr="00A57F79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D7FA7EB" w14:textId="77777777" w:rsidR="00D707B3" w:rsidRPr="00A57F79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559B312" w14:textId="77777777" w:rsidR="00B92D0F" w:rsidRPr="00A57F79" w:rsidRDefault="00B92D0F" w:rsidP="00B92D0F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D378511" w14:textId="77777777" w:rsidR="00B92D0F" w:rsidRPr="00A57F79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5F8BA9C" w14:textId="77777777" w:rsidR="00B92D0F" w:rsidRPr="00A57F79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21BDFEA" w14:textId="77777777" w:rsidR="00B92D0F" w:rsidRPr="00A57F79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26A0DC4" w14:textId="77777777" w:rsidR="008A562A" w:rsidRPr="00A57F79" w:rsidRDefault="00D707B3">
      <w:pPr>
        <w:rPr>
          <w:rFonts w:ascii="Times New Roman" w:hAnsi="Times New Roman" w:cs="Times New Roman"/>
          <w:b/>
          <w:sz w:val="24"/>
          <w:szCs w:val="24"/>
        </w:rPr>
      </w:pPr>
      <w:r w:rsidRPr="00A57F79">
        <w:rPr>
          <w:rFonts w:ascii="Times New Roman" w:hAnsi="Times New Roman" w:cs="Times New Roman"/>
          <w:b/>
          <w:sz w:val="24"/>
          <w:szCs w:val="24"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52F491C" wp14:editId="72147F40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B40879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2F491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3DB40879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 w:rsidRPr="00A57F79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81158"/>
    <w:rsid w:val="003F65C1"/>
    <w:rsid w:val="004946EB"/>
    <w:rsid w:val="004F4C90"/>
    <w:rsid w:val="00530661"/>
    <w:rsid w:val="005F330D"/>
    <w:rsid w:val="00667C40"/>
    <w:rsid w:val="00693AB1"/>
    <w:rsid w:val="008A562A"/>
    <w:rsid w:val="008C5FE5"/>
    <w:rsid w:val="009B7A12"/>
    <w:rsid w:val="00A46C26"/>
    <w:rsid w:val="00A51602"/>
    <w:rsid w:val="00A57F79"/>
    <w:rsid w:val="00A836D0"/>
    <w:rsid w:val="00AA63AF"/>
    <w:rsid w:val="00AC35DA"/>
    <w:rsid w:val="00B56711"/>
    <w:rsid w:val="00B92D0F"/>
    <w:rsid w:val="00C425AE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32BC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qFormat/>
    <w:rsid w:val="00A57F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2025-03-20T11:00:00Z</cp:lastPrinted>
  <dcterms:created xsi:type="dcterms:W3CDTF">2025-03-20T11:00:00Z</dcterms:created>
  <dcterms:modified xsi:type="dcterms:W3CDTF">2025-03-20T11:03:00Z</dcterms:modified>
</cp:coreProperties>
</file>